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F495249" w14:textId="77777777" w:rsidR="00322255" w:rsidRDefault="00322255" w:rsidP="00322255">
      <w:r>
        <w:t xml:space="preserve">23 </w:t>
      </w:r>
      <w:proofErr w:type="spellStart"/>
      <w:r>
        <w:t>litri</w:t>
      </w:r>
      <w:proofErr w:type="spellEnd"/>
    </w:p>
    <w:p w14:paraId="4AE694A8" w14:textId="77777777" w:rsidR="00322255" w:rsidRDefault="00322255" w:rsidP="00322255">
      <w:proofErr w:type="spellStart"/>
      <w:r>
        <w:t>farfurie</w:t>
      </w:r>
      <w:proofErr w:type="spellEnd"/>
      <w:r>
        <w:t xml:space="preserve"> din </w:t>
      </w:r>
      <w:proofErr w:type="spellStart"/>
      <w:r>
        <w:t>sticlă</w:t>
      </w:r>
      <w:proofErr w:type="spellEnd"/>
      <w:r>
        <w:t xml:space="preserve"> </w:t>
      </w:r>
      <w:proofErr w:type="spellStart"/>
      <w:r>
        <w:t>rotativ</w:t>
      </w:r>
      <w:proofErr w:type="spellEnd"/>
      <w:r>
        <w:t>, Ø27 cm</w:t>
      </w:r>
    </w:p>
    <w:p w14:paraId="0AE1DE94" w14:textId="77777777" w:rsidR="00322255" w:rsidRDefault="00322255" w:rsidP="00322255">
      <w:proofErr w:type="spellStart"/>
      <w:r>
        <w:t>putere</w:t>
      </w:r>
      <w:proofErr w:type="spellEnd"/>
      <w:r>
        <w:t xml:space="preserve"> </w:t>
      </w:r>
      <w:proofErr w:type="spellStart"/>
      <w:r>
        <w:t>microunde</w:t>
      </w:r>
      <w:proofErr w:type="spellEnd"/>
      <w:r>
        <w:t xml:space="preserve"> 800 W</w:t>
      </w:r>
    </w:p>
    <w:p w14:paraId="16249CAC" w14:textId="77777777" w:rsidR="00322255" w:rsidRDefault="00322255" w:rsidP="00322255">
      <w:proofErr w:type="spellStart"/>
      <w:r>
        <w:t>control</w:t>
      </w:r>
      <w:proofErr w:type="spellEnd"/>
      <w:r>
        <w:t xml:space="preserve"> </w:t>
      </w:r>
      <w:proofErr w:type="spellStart"/>
      <w:r>
        <w:t>digital</w:t>
      </w:r>
      <w:proofErr w:type="spellEnd"/>
    </w:p>
    <w:p w14:paraId="159B4236" w14:textId="77777777" w:rsidR="00322255" w:rsidRDefault="00322255" w:rsidP="00322255">
      <w:proofErr w:type="spellStart"/>
      <w:r>
        <w:t>ecran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LED </w:t>
      </w:r>
      <w:proofErr w:type="spellStart"/>
      <w:r>
        <w:t>roșu</w:t>
      </w:r>
      <w:proofErr w:type="spellEnd"/>
    </w:p>
    <w:p w14:paraId="0047CF4A" w14:textId="77777777" w:rsidR="00322255" w:rsidRDefault="00322255" w:rsidP="00322255">
      <w:proofErr w:type="spellStart"/>
      <w:r>
        <w:t>ora</w:t>
      </w:r>
      <w:proofErr w:type="spellEnd"/>
      <w:r>
        <w:t xml:space="preserve"> </w:t>
      </w:r>
      <w:proofErr w:type="spellStart"/>
      <w:r>
        <w:t>exactă</w:t>
      </w:r>
      <w:proofErr w:type="spellEnd"/>
    </w:p>
    <w:p w14:paraId="5DE7E9CD" w14:textId="77777777" w:rsidR="00322255" w:rsidRDefault="00322255" w:rsidP="00322255">
      <w:proofErr w:type="spellStart"/>
      <w:r>
        <w:t>timp</w:t>
      </w:r>
      <w:proofErr w:type="spellEnd"/>
      <w:r>
        <w:t xml:space="preserve"> de </w:t>
      </w:r>
      <w:proofErr w:type="spellStart"/>
      <w:r>
        <w:t>funcționare</w:t>
      </w:r>
      <w:proofErr w:type="spellEnd"/>
      <w:r>
        <w:t xml:space="preserve"> </w:t>
      </w:r>
      <w:proofErr w:type="spellStart"/>
      <w:r>
        <w:t>reglabil</w:t>
      </w:r>
      <w:proofErr w:type="spellEnd"/>
      <w:r>
        <w:t xml:space="preserve"> </w:t>
      </w:r>
      <w:proofErr w:type="spellStart"/>
      <w:r>
        <w:t>între</w:t>
      </w:r>
      <w:proofErr w:type="spellEnd"/>
      <w:r>
        <w:t xml:space="preserve"> 5 sec </w:t>
      </w:r>
      <w:proofErr w:type="spellStart"/>
      <w:r>
        <w:t>și</w:t>
      </w:r>
      <w:proofErr w:type="spellEnd"/>
      <w:r>
        <w:t xml:space="preserve"> 95 min</w:t>
      </w:r>
    </w:p>
    <w:p w14:paraId="250145DA" w14:textId="77777777" w:rsidR="00322255" w:rsidRDefault="00322255" w:rsidP="00322255">
      <w:proofErr w:type="spellStart"/>
      <w:r>
        <w:t>timer</w:t>
      </w:r>
      <w:proofErr w:type="spellEnd"/>
      <w:r>
        <w:t xml:space="preserve"> de </w:t>
      </w:r>
      <w:proofErr w:type="spellStart"/>
      <w:r>
        <w:t>bucătărie</w:t>
      </w:r>
      <w:proofErr w:type="spellEnd"/>
      <w:r>
        <w:t xml:space="preserve"> </w:t>
      </w:r>
      <w:proofErr w:type="spellStart"/>
      <w:r>
        <w:t>integrat</w:t>
      </w:r>
      <w:proofErr w:type="spellEnd"/>
      <w:r>
        <w:t xml:space="preserve">, </w:t>
      </w:r>
      <w:proofErr w:type="spellStart"/>
      <w:r>
        <w:t>independent</w:t>
      </w:r>
      <w:proofErr w:type="spellEnd"/>
    </w:p>
    <w:p w14:paraId="3CE17F08" w14:textId="77777777" w:rsidR="00322255" w:rsidRDefault="00322255" w:rsidP="00322255">
      <w:proofErr w:type="spellStart"/>
      <w:r>
        <w:t>putere</w:t>
      </w:r>
      <w:proofErr w:type="spellEnd"/>
      <w:r>
        <w:t xml:space="preserve"> </w:t>
      </w:r>
      <w:proofErr w:type="spellStart"/>
      <w:r>
        <w:t>microunde</w:t>
      </w:r>
      <w:proofErr w:type="spellEnd"/>
      <w:r>
        <w:t xml:space="preserve"> </w:t>
      </w:r>
      <w:proofErr w:type="spellStart"/>
      <w:r>
        <w:t>reglabilă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5 </w:t>
      </w:r>
      <w:proofErr w:type="spellStart"/>
      <w:r>
        <w:t>trepte</w:t>
      </w:r>
      <w:proofErr w:type="spellEnd"/>
    </w:p>
    <w:p w14:paraId="31D330A5" w14:textId="77777777" w:rsidR="00322255" w:rsidRDefault="00322255" w:rsidP="00322255">
      <w:proofErr w:type="spellStart"/>
      <w:r>
        <w:t>programe</w:t>
      </w:r>
      <w:proofErr w:type="spellEnd"/>
      <w:r>
        <w:t xml:space="preserve"> </w:t>
      </w:r>
      <w:proofErr w:type="spellStart"/>
      <w:r>
        <w:t>presetate</w:t>
      </w:r>
      <w:proofErr w:type="spellEnd"/>
      <w:r>
        <w:t>, de ex. pizza</w:t>
      </w:r>
    </w:p>
    <w:p w14:paraId="0DFE0283" w14:textId="77777777" w:rsidR="00322255" w:rsidRDefault="00322255" w:rsidP="00322255">
      <w:proofErr w:type="spellStart"/>
      <w:r>
        <w:t>decongelare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funcție</w:t>
      </w:r>
      <w:proofErr w:type="spellEnd"/>
      <w:r>
        <w:t xml:space="preserve"> de </w:t>
      </w:r>
      <w:proofErr w:type="spellStart"/>
      <w:r>
        <w:t>greutate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timp</w:t>
      </w:r>
      <w:proofErr w:type="spellEnd"/>
    </w:p>
    <w:p w14:paraId="64B30386" w14:textId="77777777" w:rsidR="00322255" w:rsidRDefault="00322255" w:rsidP="00322255">
      <w:proofErr w:type="spellStart"/>
      <w:r>
        <w:t>protecție</w:t>
      </w:r>
      <w:proofErr w:type="spellEnd"/>
      <w:r>
        <w:t xml:space="preserve"> </w:t>
      </w:r>
      <w:proofErr w:type="spellStart"/>
      <w:r>
        <w:t>copii</w:t>
      </w:r>
      <w:proofErr w:type="spellEnd"/>
    </w:p>
    <w:p w14:paraId="429B24C4" w14:textId="77777777" w:rsidR="00322255" w:rsidRDefault="00322255" w:rsidP="00322255">
      <w:proofErr w:type="spellStart"/>
      <w:r>
        <w:t>mâner</w:t>
      </w:r>
      <w:proofErr w:type="spellEnd"/>
      <w:r>
        <w:t xml:space="preserve"> </w:t>
      </w:r>
      <w:proofErr w:type="spellStart"/>
      <w:r>
        <w:t>mare</w:t>
      </w:r>
      <w:proofErr w:type="spellEnd"/>
      <w:r>
        <w:t xml:space="preserve">, </w:t>
      </w:r>
      <w:proofErr w:type="spellStart"/>
      <w:r>
        <w:t>confortabil</w:t>
      </w:r>
      <w:proofErr w:type="spellEnd"/>
    </w:p>
    <w:p w14:paraId="54DE3B0F" w14:textId="77777777" w:rsidR="00322255" w:rsidRDefault="00322255" w:rsidP="00322255">
      <w:proofErr w:type="spellStart"/>
      <w:r>
        <w:t>lungime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alimentare</w:t>
      </w:r>
      <w:proofErr w:type="spellEnd"/>
      <w:r>
        <w:t>: 1 m</w:t>
      </w:r>
    </w:p>
    <w:p w14:paraId="37634C3E" w14:textId="6C8C8FB4" w:rsidR="00481B83" w:rsidRPr="00C34403" w:rsidRDefault="00322255" w:rsidP="00322255">
      <w:proofErr w:type="spellStart"/>
      <w:r>
        <w:t>dimensiuni</w:t>
      </w:r>
      <w:proofErr w:type="spellEnd"/>
      <w:r>
        <w:t>: 48,5 x 29,3 x 40,5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22255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A1981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56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57</cp:revision>
  <dcterms:created xsi:type="dcterms:W3CDTF">2022-06-28T11:06:00Z</dcterms:created>
  <dcterms:modified xsi:type="dcterms:W3CDTF">2023-01-31T09:25:00Z</dcterms:modified>
</cp:coreProperties>
</file>